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9181" w14:textId="77777777" w:rsidR="0046259E" w:rsidRDefault="0046259E" w:rsidP="0046259E">
      <w:pPr>
        <w:pStyle w:val="1"/>
        <w:ind w:left="720" w:hanging="720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：作品申报书</w:t>
      </w:r>
    </w:p>
    <w:p w14:paraId="2558E9CA" w14:textId="77777777" w:rsidR="0046259E" w:rsidRPr="002834D7" w:rsidRDefault="0046259E" w:rsidP="0046259E">
      <w:pPr>
        <w:spacing w:line="360" w:lineRule="auto"/>
        <w:jc w:val="center"/>
        <w:rPr>
          <w:rFonts w:ascii="黑体" w:eastAsia="黑体" w:hAnsi="黑体" w:cs="方正小标宋简体" w:hint="eastAsia"/>
          <w:sz w:val="32"/>
          <w:szCs w:val="32"/>
        </w:rPr>
      </w:pPr>
      <w:r w:rsidRPr="002834D7">
        <w:rPr>
          <w:rFonts w:ascii="黑体" w:eastAsia="黑体" w:hAnsi="黑体" w:cs="方正小标宋简体" w:hint="eastAsia"/>
          <w:sz w:val="32"/>
          <w:szCs w:val="32"/>
        </w:rPr>
        <w:t>第五届中国研究生“双碳”创新与创意大赛作品申报书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7540"/>
      </w:tblGrid>
      <w:tr w:rsidR="0046259E" w:rsidRPr="00220AF2" w14:paraId="6DF50C3C" w14:textId="77777777" w:rsidTr="00577C68">
        <w:trPr>
          <w:trHeight w:hRule="exact" w:val="678"/>
          <w:jc w:val="center"/>
        </w:trPr>
        <w:tc>
          <w:tcPr>
            <w:tcW w:w="756" w:type="dxa"/>
            <w:vAlign w:val="center"/>
          </w:tcPr>
          <w:p w14:paraId="5F0DC1BF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赛道赛题</w:t>
            </w:r>
          </w:p>
        </w:tc>
        <w:tc>
          <w:tcPr>
            <w:tcW w:w="7540" w:type="dxa"/>
            <w:vAlign w:val="center"/>
          </w:tcPr>
          <w:p w14:paraId="2DCEB4A6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46259E" w:rsidRPr="00220AF2" w14:paraId="7BC6B9CE" w14:textId="77777777" w:rsidTr="00577C68">
        <w:trPr>
          <w:trHeight w:hRule="exact" w:val="678"/>
          <w:jc w:val="center"/>
        </w:trPr>
        <w:tc>
          <w:tcPr>
            <w:tcW w:w="756" w:type="dxa"/>
            <w:vAlign w:val="center"/>
          </w:tcPr>
          <w:p w14:paraId="6CE34205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作品名称</w:t>
            </w:r>
          </w:p>
        </w:tc>
        <w:tc>
          <w:tcPr>
            <w:tcW w:w="7540" w:type="dxa"/>
            <w:vAlign w:val="center"/>
          </w:tcPr>
          <w:p w14:paraId="6568AD21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</w:p>
        </w:tc>
      </w:tr>
      <w:tr w:rsidR="0046259E" w:rsidRPr="00220AF2" w14:paraId="580D8C41" w14:textId="77777777" w:rsidTr="00777955">
        <w:trPr>
          <w:trHeight w:hRule="exact" w:val="1445"/>
          <w:jc w:val="center"/>
        </w:trPr>
        <w:tc>
          <w:tcPr>
            <w:tcW w:w="756" w:type="dxa"/>
            <w:vAlign w:val="center"/>
          </w:tcPr>
          <w:p w14:paraId="11D3067B" w14:textId="77777777" w:rsidR="0046259E" w:rsidRPr="00220AF2" w:rsidRDefault="0046259E" w:rsidP="00577C68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作品类别</w:t>
            </w:r>
          </w:p>
        </w:tc>
        <w:tc>
          <w:tcPr>
            <w:tcW w:w="7540" w:type="dxa"/>
            <w:vAlign w:val="center"/>
          </w:tcPr>
          <w:p w14:paraId="43A55A73" w14:textId="72E7F70F" w:rsidR="00777955" w:rsidRDefault="0046259E" w:rsidP="00777955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科学研究 </w:t>
            </w: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产业化成果</w:t>
            </w:r>
            <w:r w:rsidR="00777955">
              <w:rPr>
                <w:rFonts w:ascii="宋体" w:eastAsia="宋体" w:hAnsi="宋体" w:cs="仿宋" w:hint="eastAsia"/>
                <w:sz w:val="24"/>
              </w:rPr>
              <w:t>（如：技术原型/模型/实物作品等）</w:t>
            </w:r>
          </w:p>
          <w:p w14:paraId="71F0B398" w14:textId="77777777" w:rsidR="00777955" w:rsidRDefault="0046259E" w:rsidP="00777955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政策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>建议</w:t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 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>创意设计</w:t>
            </w:r>
            <w:r w:rsidR="00777955">
              <w:rPr>
                <w:rFonts w:ascii="宋体" w:eastAsia="宋体" w:hAnsi="宋体" w:cs="仿宋" w:hint="eastAsia"/>
                <w:sz w:val="24"/>
              </w:rPr>
              <w:t>（如：图形/音频/视频、实物作品等）</w:t>
            </w:r>
            <w:r w:rsidR="00DE2C8E" w:rsidRPr="00220AF2">
              <w:rPr>
                <w:rFonts w:ascii="宋体" w:eastAsia="宋体" w:hAnsi="宋体" w:cs="仿宋" w:hint="eastAsia"/>
                <w:sz w:val="24"/>
              </w:rPr>
              <w:t xml:space="preserve"> </w:t>
            </w:r>
          </w:p>
          <w:p w14:paraId="67AC4CDC" w14:textId="47FDE2C0" w:rsidR="0046259E" w:rsidRPr="00220AF2" w:rsidRDefault="0046259E" w:rsidP="00777955">
            <w:pPr>
              <w:spacing w:line="440" w:lineRule="exact"/>
              <w:rPr>
                <w:rFonts w:ascii="宋体" w:eastAsia="宋体" w:hAnsi="宋体" w:cs="仿宋" w:hint="eastAsia"/>
                <w:sz w:val="24"/>
                <w:u w:val="single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>其他</w:t>
            </w:r>
            <w:r w:rsidRPr="00220AF2">
              <w:rPr>
                <w:rFonts w:ascii="宋体" w:eastAsia="宋体" w:hAnsi="宋体" w:cs="仿宋" w:hint="eastAsia"/>
                <w:sz w:val="24"/>
                <w:u w:val="single"/>
              </w:rPr>
              <w:t xml:space="preserve">             </w:t>
            </w:r>
          </w:p>
        </w:tc>
      </w:tr>
      <w:tr w:rsidR="0046259E" w:rsidRPr="00220AF2" w14:paraId="663D3AEF" w14:textId="77777777" w:rsidTr="00DE2C8E">
        <w:trPr>
          <w:trHeight w:hRule="exact" w:val="1305"/>
          <w:jc w:val="center"/>
        </w:trPr>
        <w:tc>
          <w:tcPr>
            <w:tcW w:w="756" w:type="dxa"/>
            <w:vAlign w:val="center"/>
          </w:tcPr>
          <w:p w14:paraId="1ACA8EE1" w14:textId="1B60F318" w:rsidR="0046259E" w:rsidRPr="00220AF2" w:rsidRDefault="0046259E" w:rsidP="00577C68">
            <w:pPr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</w:t>
            </w:r>
            <w:r w:rsidR="00220AF2">
              <w:rPr>
                <w:rFonts w:ascii="宋体" w:eastAsia="宋体" w:hAnsi="宋体" w:cs="仿宋" w:hint="eastAsia"/>
                <w:b/>
                <w:bCs/>
                <w:sz w:val="24"/>
              </w:rPr>
              <w:t>已取得的</w:t>
            </w: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成果</w:t>
            </w:r>
          </w:p>
        </w:tc>
        <w:tc>
          <w:tcPr>
            <w:tcW w:w="7540" w:type="dxa"/>
            <w:vAlign w:val="center"/>
          </w:tcPr>
          <w:p w14:paraId="67D80B7A" w14:textId="7B64461F" w:rsidR="0046259E" w:rsidRPr="00220AF2" w:rsidRDefault="00220AF2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无</w:t>
            </w:r>
            <w:r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>论文</w:t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发表</w:t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 xml:space="preserve">专利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>技术</w:t>
            </w:r>
            <w:r w:rsidRPr="00220AF2">
              <w:rPr>
                <w:rFonts w:ascii="宋体" w:eastAsia="宋体" w:hAnsi="宋体" w:cs="仿宋" w:hint="eastAsia"/>
                <w:bCs/>
                <w:sz w:val="24"/>
              </w:rPr>
              <w:t>原型</w:t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 xml:space="preserve">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 xml:space="preserve">产品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 xml:space="preserve">政策报告 </w:t>
            </w:r>
            <w:r w:rsidRPr="00220AF2">
              <w:rPr>
                <w:rFonts w:ascii="宋体" w:eastAsia="宋体" w:hAnsi="宋体" w:cs="仿宋" w:hint="eastAsia"/>
                <w:sz w:val="24"/>
              </w:rPr>
              <w:sym w:font="Wingdings" w:char="00A8"/>
            </w:r>
            <w:r w:rsidRPr="00220AF2">
              <w:rPr>
                <w:rFonts w:ascii="宋体" w:eastAsia="宋体" w:hAnsi="宋体" w:cs="仿宋" w:hint="eastAsia"/>
                <w:sz w:val="24"/>
              </w:rPr>
              <w:t xml:space="preserve">艺术IP </w:t>
            </w:r>
            <w:r w:rsidR="0046259E" w:rsidRPr="00220AF2">
              <w:rPr>
                <w:rFonts w:ascii="宋体" w:eastAsia="宋体" w:hAnsi="宋体" w:cs="仿宋"/>
                <w:sz w:val="24"/>
              </w:rPr>
              <w:sym w:font="Wingdings 2" w:char="F0A3"/>
            </w:r>
            <w:r w:rsidR="0046259E" w:rsidRPr="00220AF2">
              <w:rPr>
                <w:rFonts w:ascii="宋体" w:eastAsia="宋体" w:hAnsi="宋体" w:cs="仿宋"/>
                <w:bCs/>
                <w:sz w:val="24"/>
              </w:rPr>
              <w:t>其他</w:t>
            </w:r>
            <w:r w:rsidR="0046259E" w:rsidRPr="00220AF2">
              <w:rPr>
                <w:rFonts w:ascii="宋体" w:eastAsia="宋体" w:hAnsi="宋体" w:cs="仿宋"/>
                <w:bCs/>
                <w:sz w:val="24"/>
                <w:u w:val="single"/>
              </w:rPr>
              <w:t xml:space="preserve">         </w:t>
            </w:r>
          </w:p>
        </w:tc>
      </w:tr>
      <w:tr w:rsidR="0046259E" w:rsidRPr="00220AF2" w14:paraId="469DAF27" w14:textId="77777777" w:rsidTr="00220AF2">
        <w:trPr>
          <w:trHeight w:hRule="exact" w:val="2968"/>
          <w:jc w:val="center"/>
        </w:trPr>
        <w:tc>
          <w:tcPr>
            <w:tcW w:w="756" w:type="dxa"/>
          </w:tcPr>
          <w:p w14:paraId="560AC714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作品摘要</w:t>
            </w:r>
          </w:p>
        </w:tc>
        <w:tc>
          <w:tcPr>
            <w:tcW w:w="7540" w:type="dxa"/>
          </w:tcPr>
          <w:p w14:paraId="76842573" w14:textId="43286FBD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（请概述作品的</w:t>
            </w:r>
            <w:r w:rsidR="00C5619B">
              <w:rPr>
                <w:rFonts w:ascii="宋体" w:eastAsia="宋体" w:hAnsi="宋体" w:cs="仿宋" w:hint="eastAsia"/>
                <w:sz w:val="24"/>
              </w:rPr>
              <w:t>行业</w:t>
            </w:r>
            <w:r w:rsidRPr="00220AF2">
              <w:rPr>
                <w:rFonts w:ascii="宋体" w:eastAsia="宋体" w:hAnsi="宋体" w:cs="仿宋" w:hint="eastAsia"/>
                <w:sz w:val="24"/>
              </w:rPr>
              <w:t>背景、方法/过程、结果、意义，限</w:t>
            </w:r>
            <w:r w:rsidR="005123ED" w:rsidRPr="00220AF2">
              <w:rPr>
                <w:rFonts w:ascii="宋体" w:eastAsia="宋体" w:hAnsi="宋体" w:cs="仿宋" w:hint="eastAsia"/>
                <w:sz w:val="24"/>
              </w:rPr>
              <w:t>25</w:t>
            </w:r>
            <w:r w:rsidRPr="00220AF2">
              <w:rPr>
                <w:rFonts w:ascii="宋体" w:eastAsia="宋体" w:hAnsi="宋体" w:cs="仿宋" w:hint="eastAsia"/>
                <w:sz w:val="24"/>
              </w:rPr>
              <w:t>0字以内。）</w:t>
            </w:r>
          </w:p>
        </w:tc>
      </w:tr>
      <w:tr w:rsidR="0046259E" w:rsidRPr="00220AF2" w14:paraId="1CEBCA63" w14:textId="77777777" w:rsidTr="00777955">
        <w:trPr>
          <w:trHeight w:hRule="exact" w:val="4688"/>
          <w:jc w:val="center"/>
        </w:trPr>
        <w:tc>
          <w:tcPr>
            <w:tcW w:w="756" w:type="dxa"/>
          </w:tcPr>
          <w:p w14:paraId="2A55471B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作品内容</w:t>
            </w:r>
          </w:p>
        </w:tc>
        <w:tc>
          <w:tcPr>
            <w:tcW w:w="7540" w:type="dxa"/>
          </w:tcPr>
          <w:p w14:paraId="2495ABC7" w14:textId="3296D64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（请阐述作品的目标、研究方法或实施过程、</w:t>
            </w:r>
            <w:r w:rsidR="005123ED" w:rsidRPr="00220AF2">
              <w:rPr>
                <w:rFonts w:ascii="宋体" w:eastAsia="宋体" w:hAnsi="宋体" w:cs="仿宋" w:hint="eastAsia"/>
                <w:sz w:val="24"/>
              </w:rPr>
              <w:t>数据来源、</w:t>
            </w:r>
            <w:r w:rsidRPr="00220AF2">
              <w:rPr>
                <w:rFonts w:ascii="宋体" w:eastAsia="宋体" w:hAnsi="宋体" w:cs="仿宋" w:hint="eastAsia"/>
                <w:sz w:val="24"/>
              </w:rPr>
              <w:t>结果</w:t>
            </w:r>
            <w:r w:rsidR="00415FAD">
              <w:rPr>
                <w:rFonts w:ascii="宋体" w:eastAsia="宋体" w:hAnsi="宋体" w:cs="仿宋" w:hint="eastAsia"/>
                <w:sz w:val="24"/>
              </w:rPr>
              <w:t>和数据支撑</w:t>
            </w:r>
            <w:r w:rsidRPr="00220AF2">
              <w:rPr>
                <w:rFonts w:ascii="宋体" w:eastAsia="宋体" w:hAnsi="宋体" w:cs="仿宋" w:hint="eastAsia"/>
                <w:sz w:val="24"/>
              </w:rPr>
              <w:t>，限800字以内）</w:t>
            </w:r>
          </w:p>
        </w:tc>
      </w:tr>
      <w:tr w:rsidR="0046259E" w:rsidRPr="00220AF2" w14:paraId="0185A13E" w14:textId="77777777" w:rsidTr="00220AF2">
        <w:trPr>
          <w:trHeight w:hRule="exact" w:val="2420"/>
          <w:jc w:val="center"/>
        </w:trPr>
        <w:tc>
          <w:tcPr>
            <w:tcW w:w="756" w:type="dxa"/>
          </w:tcPr>
          <w:p w14:paraId="1CBFEA52" w14:textId="2AFB2901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lastRenderedPageBreak/>
              <w:t>创新</w:t>
            </w:r>
            <w:r w:rsidR="005123ED"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点</w:t>
            </w:r>
          </w:p>
        </w:tc>
        <w:tc>
          <w:tcPr>
            <w:tcW w:w="7540" w:type="dxa"/>
          </w:tcPr>
          <w:p w14:paraId="098D01AB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（限200字以内）</w:t>
            </w:r>
          </w:p>
        </w:tc>
      </w:tr>
      <w:tr w:rsidR="0046259E" w:rsidRPr="00220AF2" w14:paraId="65C0088F" w14:textId="77777777" w:rsidTr="00577C68">
        <w:trPr>
          <w:trHeight w:hRule="exact" w:val="2420"/>
          <w:jc w:val="center"/>
        </w:trPr>
        <w:tc>
          <w:tcPr>
            <w:tcW w:w="756" w:type="dxa"/>
          </w:tcPr>
          <w:p w14:paraId="7E8769C3" w14:textId="371B8778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可行性</w:t>
            </w:r>
            <w:r w:rsidR="00C5619B">
              <w:rPr>
                <w:rFonts w:ascii="宋体" w:eastAsia="宋体" w:hAnsi="宋体" w:cs="仿宋" w:hint="eastAsia"/>
                <w:b/>
                <w:bCs/>
                <w:sz w:val="24"/>
              </w:rPr>
              <w:t>/可操作性</w:t>
            </w:r>
          </w:p>
        </w:tc>
        <w:tc>
          <w:tcPr>
            <w:tcW w:w="7540" w:type="dxa"/>
          </w:tcPr>
          <w:p w14:paraId="2BF15E6B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（限200字以内）</w:t>
            </w:r>
          </w:p>
        </w:tc>
      </w:tr>
      <w:tr w:rsidR="0046259E" w:rsidRPr="00220AF2" w14:paraId="0924F6C1" w14:textId="77777777" w:rsidTr="00577C68">
        <w:trPr>
          <w:trHeight w:hRule="exact" w:val="2420"/>
          <w:jc w:val="center"/>
        </w:trPr>
        <w:tc>
          <w:tcPr>
            <w:tcW w:w="756" w:type="dxa"/>
          </w:tcPr>
          <w:p w14:paraId="1315400D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作品价值</w:t>
            </w:r>
          </w:p>
        </w:tc>
        <w:tc>
          <w:tcPr>
            <w:tcW w:w="7540" w:type="dxa"/>
          </w:tcPr>
          <w:p w14:paraId="3146EDFE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（请阐述作品的学术/产业/政策/社会价值，限200字以内）</w:t>
            </w:r>
          </w:p>
        </w:tc>
      </w:tr>
      <w:tr w:rsidR="005123ED" w:rsidRPr="00220AF2" w14:paraId="32830D84" w14:textId="77777777" w:rsidTr="00577C68">
        <w:trPr>
          <w:trHeight w:hRule="exact" w:val="2420"/>
          <w:jc w:val="center"/>
        </w:trPr>
        <w:tc>
          <w:tcPr>
            <w:tcW w:w="756" w:type="dxa"/>
          </w:tcPr>
          <w:p w14:paraId="3E73649D" w14:textId="35F95FA9" w:rsidR="005123ED" w:rsidRPr="00220AF2" w:rsidRDefault="005123ED" w:rsidP="00577C68">
            <w:pPr>
              <w:spacing w:line="440" w:lineRule="exact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核心参考文献</w:t>
            </w:r>
          </w:p>
        </w:tc>
        <w:tc>
          <w:tcPr>
            <w:tcW w:w="7540" w:type="dxa"/>
          </w:tcPr>
          <w:p w14:paraId="6BE7B120" w14:textId="6277F2A2" w:rsidR="005123ED" w:rsidRPr="00220AF2" w:rsidRDefault="005123ED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（不超过10项）</w:t>
            </w:r>
          </w:p>
        </w:tc>
      </w:tr>
      <w:tr w:rsidR="0046259E" w:rsidRPr="00220AF2" w14:paraId="3B0C41B6" w14:textId="77777777" w:rsidTr="00577C68">
        <w:trPr>
          <w:trHeight w:hRule="exact" w:val="1798"/>
          <w:jc w:val="center"/>
        </w:trPr>
        <w:tc>
          <w:tcPr>
            <w:tcW w:w="756" w:type="dxa"/>
            <w:vAlign w:val="center"/>
          </w:tcPr>
          <w:p w14:paraId="6A1AF68B" w14:textId="77777777" w:rsidR="0046259E" w:rsidRPr="00220AF2" w:rsidRDefault="0046259E" w:rsidP="00577C68">
            <w:pPr>
              <w:spacing w:line="440" w:lineRule="exact"/>
              <w:jc w:val="center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团队分工</w:t>
            </w:r>
          </w:p>
        </w:tc>
        <w:tc>
          <w:tcPr>
            <w:tcW w:w="7540" w:type="dxa"/>
          </w:tcPr>
          <w:p w14:paraId="277127B0" w14:textId="77777777" w:rsidR="0046259E" w:rsidRPr="00220AF2" w:rsidRDefault="0046259E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（每位成员在项目中负责的主要内容和主要贡献）</w:t>
            </w:r>
          </w:p>
        </w:tc>
      </w:tr>
      <w:tr w:rsidR="005123ED" w:rsidRPr="00220AF2" w14:paraId="0C0850CE" w14:textId="77777777" w:rsidTr="005123ED">
        <w:trPr>
          <w:trHeight w:hRule="exact" w:val="3861"/>
          <w:jc w:val="center"/>
        </w:trPr>
        <w:tc>
          <w:tcPr>
            <w:tcW w:w="756" w:type="dxa"/>
            <w:vAlign w:val="center"/>
          </w:tcPr>
          <w:p w14:paraId="4A8A7761" w14:textId="70D25A06" w:rsidR="005123ED" w:rsidRPr="00220AF2" w:rsidRDefault="005123ED" w:rsidP="00577C68">
            <w:pPr>
              <w:spacing w:line="440" w:lineRule="exact"/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lastRenderedPageBreak/>
              <w:t>往届获奖情况说明</w:t>
            </w:r>
          </w:p>
        </w:tc>
        <w:tc>
          <w:tcPr>
            <w:tcW w:w="7540" w:type="dxa"/>
          </w:tcPr>
          <w:p w14:paraId="3D128F18" w14:textId="0BCD31AA" w:rsidR="005123ED" w:rsidRPr="00220AF2" w:rsidRDefault="005123ED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</w:t>
            </w:r>
            <w:r w:rsidRPr="00220AF2">
              <w:rPr>
                <w:rFonts w:ascii="宋体" w:eastAsia="宋体" w:hAnsi="宋体" w:cs="仿宋" w:hint="eastAsia"/>
                <w:sz w:val="24"/>
                <w:szCs w:val="28"/>
              </w:rPr>
              <w:t>往届中国研究生创新实践系列大赛主题赛事获奖作品不得重复参赛。</w:t>
            </w:r>
            <w:r w:rsidRPr="00220AF2">
              <w:rPr>
                <w:rFonts w:ascii="宋体" w:eastAsia="宋体" w:hAnsi="宋体" w:cs="仿宋" w:hint="eastAsia"/>
                <w:sz w:val="24"/>
              </w:rPr>
              <w:t>如有</w:t>
            </w:r>
            <w:r w:rsidRPr="00220AF2">
              <w:rPr>
                <w:rFonts w:ascii="宋体" w:eastAsia="宋体" w:hAnsi="宋体" w:cs="仿宋"/>
                <w:sz w:val="24"/>
              </w:rPr>
              <w:t>参赛队员在往届</w:t>
            </w:r>
            <w:r w:rsidRPr="00220AF2">
              <w:rPr>
                <w:rFonts w:ascii="宋体" w:eastAsia="宋体" w:hAnsi="宋体" w:cs="仿宋" w:hint="eastAsia"/>
                <w:sz w:val="24"/>
              </w:rPr>
              <w:t>“</w:t>
            </w:r>
            <w:r w:rsidRPr="00220AF2">
              <w:rPr>
                <w:rFonts w:ascii="宋体" w:eastAsia="宋体" w:hAnsi="宋体" w:cs="仿宋"/>
                <w:sz w:val="24"/>
              </w:rPr>
              <w:t>双碳</w:t>
            </w:r>
            <w:r w:rsidRPr="00220AF2">
              <w:rPr>
                <w:rFonts w:ascii="宋体" w:eastAsia="宋体" w:hAnsi="宋体" w:cs="仿宋" w:hint="eastAsia"/>
                <w:sz w:val="24"/>
              </w:rPr>
              <w:t>”</w:t>
            </w:r>
            <w:r w:rsidRPr="00220AF2">
              <w:rPr>
                <w:rFonts w:ascii="宋体" w:eastAsia="宋体" w:hAnsi="宋体" w:cs="仿宋"/>
                <w:sz w:val="24"/>
              </w:rPr>
              <w:t>赛获得过二等奖及以上奖项的，</w:t>
            </w:r>
            <w:r w:rsidRPr="00220AF2">
              <w:rPr>
                <w:rFonts w:ascii="宋体" w:eastAsia="宋体" w:hAnsi="宋体" w:cs="仿宋" w:hint="eastAsia"/>
                <w:sz w:val="24"/>
              </w:rPr>
              <w:t>请在此</w:t>
            </w:r>
            <w:r w:rsidRPr="00220AF2">
              <w:rPr>
                <w:rFonts w:ascii="宋体" w:eastAsia="宋体" w:hAnsi="宋体" w:cs="仿宋"/>
                <w:sz w:val="24"/>
              </w:rPr>
              <w:t>说明</w:t>
            </w:r>
            <w:r w:rsidRPr="00220AF2">
              <w:rPr>
                <w:rFonts w:ascii="宋体" w:eastAsia="宋体" w:hAnsi="宋体" w:cs="仿宋" w:hint="eastAsia"/>
                <w:sz w:val="24"/>
              </w:rPr>
              <w:t>本届</w:t>
            </w:r>
            <w:r w:rsidRPr="00220AF2">
              <w:rPr>
                <w:rFonts w:ascii="宋体" w:eastAsia="宋体" w:hAnsi="宋体" w:cs="仿宋"/>
                <w:sz w:val="24"/>
              </w:rPr>
              <w:t>参赛作品与</w:t>
            </w:r>
            <w:r w:rsidRPr="00220AF2">
              <w:rPr>
                <w:rFonts w:ascii="宋体" w:eastAsia="宋体" w:hAnsi="宋体" w:cs="仿宋" w:hint="eastAsia"/>
                <w:sz w:val="24"/>
              </w:rPr>
              <w:t>往届</w:t>
            </w:r>
            <w:r w:rsidRPr="00220AF2">
              <w:rPr>
                <w:rFonts w:ascii="宋体" w:eastAsia="宋体" w:hAnsi="宋体" w:cs="仿宋"/>
                <w:sz w:val="24"/>
              </w:rPr>
              <w:t>获奖作品相比较的新进展和新成果</w:t>
            </w:r>
            <w:r w:rsidRPr="00220AF2">
              <w:rPr>
                <w:rFonts w:ascii="宋体" w:eastAsia="宋体" w:hAnsi="宋体" w:cs="仿宋" w:hint="eastAsia"/>
                <w:sz w:val="24"/>
              </w:rPr>
              <w:t>，限200字以内）</w:t>
            </w:r>
          </w:p>
        </w:tc>
      </w:tr>
      <w:tr w:rsidR="00C5619B" w:rsidRPr="00220AF2" w14:paraId="318A4478" w14:textId="77777777" w:rsidTr="00C5619B">
        <w:trPr>
          <w:trHeight w:hRule="exact" w:val="1681"/>
          <w:jc w:val="center"/>
        </w:trPr>
        <w:tc>
          <w:tcPr>
            <w:tcW w:w="756" w:type="dxa"/>
            <w:vAlign w:val="center"/>
          </w:tcPr>
          <w:p w14:paraId="70B2138F" w14:textId="7EF4F10C" w:rsidR="00C5619B" w:rsidRPr="00220AF2" w:rsidRDefault="00C5619B" w:rsidP="00577C68">
            <w:pPr>
              <w:spacing w:line="440" w:lineRule="exact"/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4"/>
              </w:rPr>
              <w:t>其他支撑材料</w:t>
            </w:r>
          </w:p>
        </w:tc>
        <w:tc>
          <w:tcPr>
            <w:tcW w:w="7540" w:type="dxa"/>
          </w:tcPr>
          <w:p w14:paraId="7AA54663" w14:textId="5603E56E" w:rsidR="00C5619B" w:rsidRPr="00220AF2" w:rsidRDefault="00C5619B" w:rsidP="00577C68">
            <w:pPr>
              <w:spacing w:line="44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（如：技术路线图/图片摘要，</w:t>
            </w:r>
            <w:r w:rsidR="00415FAD">
              <w:rPr>
                <w:rFonts w:ascii="宋体" w:eastAsia="宋体" w:hAnsi="宋体" w:cs="仿宋" w:hint="eastAsia"/>
                <w:sz w:val="24"/>
              </w:rPr>
              <w:t>技术原型/实物作品的图片/视频</w:t>
            </w:r>
            <w:r w:rsidR="00415FAD">
              <w:rPr>
                <w:rFonts w:ascii="宋体" w:eastAsia="宋体" w:hAnsi="宋体" w:cs="仿宋" w:hint="eastAsia"/>
                <w:sz w:val="24"/>
              </w:rPr>
              <w:t>，</w:t>
            </w:r>
            <w:r w:rsidR="00415FAD" w:rsidRPr="00415FAD">
              <w:rPr>
                <w:rFonts w:ascii="宋体" w:eastAsia="宋体" w:hAnsi="宋体" w:cs="仿宋"/>
                <w:sz w:val="24"/>
              </w:rPr>
              <w:t>技术类</w:t>
            </w:r>
            <w:r w:rsidR="00415FAD">
              <w:rPr>
                <w:rFonts w:ascii="宋体" w:eastAsia="宋体" w:hAnsi="宋体" w:cs="仿宋" w:hint="eastAsia"/>
                <w:sz w:val="24"/>
              </w:rPr>
              <w:t>实物</w:t>
            </w:r>
            <w:r w:rsidR="00415FAD" w:rsidRPr="00415FAD">
              <w:rPr>
                <w:rFonts w:ascii="宋体" w:eastAsia="宋体" w:hAnsi="宋体" w:cs="仿宋"/>
                <w:sz w:val="24"/>
              </w:rPr>
              <w:t>作品需附原理说明</w:t>
            </w:r>
            <w:r>
              <w:rPr>
                <w:rFonts w:ascii="宋体" w:eastAsia="宋体" w:hAnsi="宋体" w:cs="仿宋" w:hint="eastAsia"/>
                <w:sz w:val="24"/>
              </w:rPr>
              <w:t>）</w:t>
            </w:r>
          </w:p>
        </w:tc>
      </w:tr>
      <w:tr w:rsidR="0046259E" w:rsidRPr="00220AF2" w14:paraId="08A90C99" w14:textId="77777777" w:rsidTr="00220AF2">
        <w:trPr>
          <w:trHeight w:hRule="exact" w:val="1256"/>
          <w:jc w:val="center"/>
        </w:trPr>
        <w:tc>
          <w:tcPr>
            <w:tcW w:w="756" w:type="dxa"/>
          </w:tcPr>
          <w:p w14:paraId="6041B47D" w14:textId="77777777" w:rsidR="0046259E" w:rsidRPr="00220AF2" w:rsidRDefault="0046259E" w:rsidP="00577C68">
            <w:pPr>
              <w:spacing w:line="440" w:lineRule="exact"/>
              <w:jc w:val="center"/>
              <w:rPr>
                <w:rFonts w:ascii="宋体" w:eastAsia="宋体" w:hAnsi="宋体" w:cs="仿宋" w:hint="eastAsia"/>
                <w:b/>
                <w:bCs/>
                <w:sz w:val="24"/>
              </w:rPr>
            </w:pPr>
            <w:r w:rsidRPr="00220AF2">
              <w:rPr>
                <w:rFonts w:ascii="宋体" w:eastAsia="宋体" w:hAnsi="宋体" w:cs="仿宋" w:hint="eastAsia"/>
                <w:b/>
                <w:bCs/>
                <w:sz w:val="24"/>
              </w:rPr>
              <w:t>备注</w:t>
            </w:r>
          </w:p>
        </w:tc>
        <w:tc>
          <w:tcPr>
            <w:tcW w:w="7540" w:type="dxa"/>
          </w:tcPr>
          <w:p w14:paraId="53B6034A" w14:textId="5CB9858F" w:rsidR="0046259E" w:rsidRPr="00220AF2" w:rsidRDefault="0046259E" w:rsidP="00577C68">
            <w:pPr>
              <w:spacing w:line="400" w:lineRule="exact"/>
              <w:rPr>
                <w:rFonts w:ascii="宋体" w:eastAsia="宋体" w:hAnsi="宋体" w:cs="仿宋" w:hint="eastAsia"/>
                <w:sz w:val="24"/>
              </w:rPr>
            </w:pPr>
            <w:r w:rsidRPr="00220AF2">
              <w:rPr>
                <w:rFonts w:ascii="宋体" w:eastAsia="宋体" w:hAnsi="宋体" w:cs="仿宋" w:hint="eastAsia"/>
                <w:sz w:val="24"/>
              </w:rPr>
              <w:t>（其他表中未涉及事宜，可在此说明）</w:t>
            </w:r>
          </w:p>
        </w:tc>
      </w:tr>
    </w:tbl>
    <w:p w14:paraId="6DB7EBE3" w14:textId="54459E8F" w:rsidR="00220AF2" w:rsidRDefault="00220AF2">
      <w:pPr>
        <w:widowControl/>
        <w:rPr>
          <w:rFonts w:ascii="仿宋" w:eastAsia="仿宋" w:hAnsi="仿宋" w:cs="仿宋" w:hint="eastAsia"/>
          <w:b/>
          <w:kern w:val="0"/>
          <w:sz w:val="24"/>
          <w:szCs w:val="28"/>
        </w:rPr>
      </w:pPr>
    </w:p>
    <w:p w14:paraId="6F5E4764" w14:textId="285205DE" w:rsidR="0046259E" w:rsidRPr="0007746B" w:rsidRDefault="00DE2C8E" w:rsidP="0046259E">
      <w:pPr>
        <w:rPr>
          <w:rFonts w:ascii="仿宋" w:eastAsia="仿宋" w:hAnsi="仿宋" w:cs="仿宋" w:hint="eastAsia"/>
          <w:b/>
          <w:kern w:val="0"/>
          <w:sz w:val="24"/>
          <w:szCs w:val="28"/>
        </w:rPr>
      </w:pPr>
      <w:r>
        <w:rPr>
          <w:rFonts w:ascii="仿宋" w:eastAsia="仿宋" w:hAnsi="仿宋" w:cs="仿宋" w:hint="eastAsia"/>
          <w:b/>
          <w:kern w:val="0"/>
          <w:sz w:val="24"/>
          <w:szCs w:val="28"/>
        </w:rPr>
        <w:t>参赛</w:t>
      </w:r>
      <w:r w:rsidR="0046259E" w:rsidRPr="0007746B">
        <w:rPr>
          <w:rFonts w:ascii="仿宋" w:eastAsia="仿宋" w:hAnsi="仿宋" w:cs="仿宋" w:hint="eastAsia"/>
          <w:b/>
          <w:kern w:val="0"/>
          <w:sz w:val="24"/>
          <w:szCs w:val="28"/>
        </w:rPr>
        <w:t>团队</w:t>
      </w:r>
      <w:r w:rsidR="0046259E" w:rsidRPr="0007746B">
        <w:rPr>
          <w:rFonts w:ascii="仿宋" w:eastAsia="仿宋" w:hAnsi="仿宋" w:cs="仿宋"/>
          <w:b/>
          <w:kern w:val="0"/>
          <w:sz w:val="24"/>
          <w:szCs w:val="28"/>
        </w:rPr>
        <w:t>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6259E" w:rsidRPr="0007746B" w14:paraId="252DAA1E" w14:textId="77777777" w:rsidTr="00C5619B">
        <w:trPr>
          <w:trHeight w:val="1408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AB9" w14:textId="4D2FD01C" w:rsidR="0046259E" w:rsidRPr="0007746B" w:rsidRDefault="0046259E" w:rsidP="00577C68">
            <w:pPr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  <w:bookmarkStart w:id="0" w:name="五、申请人承诺"/>
            <w:bookmarkEnd w:id="0"/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本人已认真审阅</w:t>
            </w:r>
            <w:r w:rsidR="00DE2C8E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参赛提交的全部材料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，并保证所填内容真实、准确、可核查，不侵犯他人知识产权，无涉密内容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，不存在往届</w:t>
            </w:r>
            <w:r w:rsidR="005123E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中国研究生创新实践系列大赛主题赛事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获奖作品重复申报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。对因虚报、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瞒报、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伪造等行为引起的后果及法律责任均由本人承担。</w:t>
            </w:r>
          </w:p>
          <w:p w14:paraId="1E38F432" w14:textId="77777777" w:rsidR="0046259E" w:rsidRPr="0007746B" w:rsidRDefault="0046259E" w:rsidP="00577C68">
            <w:pPr>
              <w:rPr>
                <w:rFonts w:ascii="仿宋" w:eastAsia="仿宋" w:hAnsi="仿宋" w:cs="仿宋" w:hint="eastAsia"/>
                <w:bCs/>
                <w:kern w:val="0"/>
                <w:sz w:val="24"/>
                <w:szCs w:val="28"/>
              </w:rPr>
            </w:pPr>
          </w:p>
          <w:p w14:paraId="09FCE35B" w14:textId="1165C9C7" w:rsidR="0046259E" w:rsidRPr="0007746B" w:rsidRDefault="00DE2C8E" w:rsidP="00577C68">
            <w:pP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参赛</w:t>
            </w:r>
            <w:r w:rsidR="0046259E" w:rsidRPr="0007746B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团队全体</w:t>
            </w:r>
            <w:r w:rsidR="0046259E"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>签字：</w:t>
            </w:r>
          </w:p>
          <w:p w14:paraId="45AACE95" w14:textId="77777777" w:rsidR="0046259E" w:rsidRDefault="0046259E" w:rsidP="00577C68">
            <w:pP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</w:p>
          <w:p w14:paraId="0D5FE81D" w14:textId="77777777" w:rsidR="00DE2C8E" w:rsidRPr="0007746B" w:rsidRDefault="00DE2C8E" w:rsidP="00577C68">
            <w:pP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</w:p>
          <w:p w14:paraId="44C410A1" w14:textId="77777777" w:rsidR="0046259E" w:rsidRPr="0007746B" w:rsidRDefault="0046259E" w:rsidP="00577C68">
            <w:pPr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</w:p>
          <w:p w14:paraId="30BEDCE9" w14:textId="1207B4E3" w:rsidR="0046259E" w:rsidRPr="0007746B" w:rsidRDefault="0046259E" w:rsidP="00220AF2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</w:pP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日期:      年  </w:t>
            </w:r>
            <w:r w:rsidR="00220AF2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 xml:space="preserve"> 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 月  </w:t>
            </w:r>
            <w:r w:rsidR="00C5619B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 xml:space="preserve"> </w:t>
            </w:r>
            <w:r w:rsidRPr="0007746B">
              <w:rPr>
                <w:rFonts w:ascii="仿宋" w:eastAsia="仿宋" w:hAnsi="仿宋" w:cs="仿宋"/>
                <w:kern w:val="0"/>
                <w:sz w:val="24"/>
                <w:szCs w:val="28"/>
              </w:rPr>
              <w:t xml:space="preserve"> 日</w:t>
            </w:r>
          </w:p>
        </w:tc>
      </w:tr>
    </w:tbl>
    <w:p w14:paraId="680FBFAD" w14:textId="77777777" w:rsidR="00C5619B" w:rsidRDefault="00C5619B" w:rsidP="00C5619B">
      <w:pPr>
        <w:rPr>
          <w:rFonts w:ascii="仿宋" w:eastAsia="仿宋" w:hAnsi="仿宋" w:cs="仿宋" w:hint="eastAsia"/>
          <w:kern w:val="0"/>
          <w:sz w:val="24"/>
          <w:szCs w:val="28"/>
        </w:rPr>
      </w:pPr>
    </w:p>
    <w:p w14:paraId="31ADB32B" w14:textId="42640459" w:rsidR="00EE7EBE" w:rsidRPr="00C5619B" w:rsidRDefault="00C5619B">
      <w:pPr>
        <w:rPr>
          <w:rFonts w:hint="eastAsia"/>
        </w:rPr>
      </w:pPr>
      <w:r w:rsidRPr="0007746B">
        <w:rPr>
          <w:rFonts w:ascii="仿宋" w:eastAsia="仿宋" w:hAnsi="仿宋" w:cs="仿宋" w:hint="eastAsia"/>
          <w:kern w:val="0"/>
          <w:sz w:val="24"/>
          <w:szCs w:val="28"/>
        </w:rPr>
        <w:t>请注意：上述</w:t>
      </w:r>
      <w:r>
        <w:rPr>
          <w:rFonts w:ascii="仿宋" w:eastAsia="仿宋" w:hAnsi="仿宋" w:cs="仿宋" w:hint="eastAsia"/>
          <w:kern w:val="0"/>
          <w:sz w:val="24"/>
          <w:szCs w:val="28"/>
        </w:rPr>
        <w:t>作品材料</w:t>
      </w:r>
      <w:r w:rsidRPr="0007746B">
        <w:rPr>
          <w:rFonts w:ascii="仿宋" w:eastAsia="仿宋" w:hAnsi="仿宋" w:cs="仿宋" w:hint="eastAsia"/>
          <w:kern w:val="0"/>
          <w:sz w:val="24"/>
          <w:szCs w:val="28"/>
        </w:rPr>
        <w:t>中不得出现</w:t>
      </w:r>
      <w:r w:rsidRPr="0007746B">
        <w:rPr>
          <w:rFonts w:ascii="仿宋" w:eastAsia="仿宋" w:hAnsi="仿宋" w:cs="仿宋"/>
          <w:kern w:val="0"/>
          <w:sz w:val="24"/>
          <w:szCs w:val="28"/>
        </w:rPr>
        <w:t>学校、学院</w:t>
      </w:r>
      <w:r w:rsidRPr="0007746B">
        <w:rPr>
          <w:rFonts w:ascii="仿宋" w:eastAsia="仿宋" w:hAnsi="仿宋" w:cs="仿宋" w:hint="eastAsia"/>
          <w:kern w:val="0"/>
          <w:sz w:val="24"/>
          <w:szCs w:val="28"/>
        </w:rPr>
        <w:t>、</w:t>
      </w:r>
      <w:r w:rsidRPr="0007746B">
        <w:rPr>
          <w:rFonts w:ascii="仿宋" w:eastAsia="仿宋" w:hAnsi="仿宋" w:cs="仿宋"/>
          <w:kern w:val="0"/>
          <w:sz w:val="24"/>
          <w:szCs w:val="28"/>
        </w:rPr>
        <w:t>导师等信息</w:t>
      </w:r>
      <w:r w:rsidRPr="0007746B">
        <w:rPr>
          <w:rFonts w:ascii="仿宋" w:eastAsia="仿宋" w:hAnsi="仿宋" w:cs="仿宋" w:hint="eastAsia"/>
          <w:kern w:val="0"/>
          <w:sz w:val="24"/>
          <w:szCs w:val="28"/>
        </w:rPr>
        <w:t>。</w:t>
      </w:r>
    </w:p>
    <w:sectPr w:rsidR="00EE7EBE" w:rsidRPr="00C5619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EC53" w14:textId="77777777" w:rsidR="00576BCF" w:rsidRDefault="00576BCF" w:rsidP="005123E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2848052" w14:textId="77777777" w:rsidR="00576BCF" w:rsidRDefault="00576BCF" w:rsidP="005123E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432019"/>
      <w:docPartObj>
        <w:docPartGallery w:val="Page Numbers (Bottom of Page)"/>
        <w:docPartUnique/>
      </w:docPartObj>
    </w:sdtPr>
    <w:sdtContent>
      <w:p w14:paraId="537BC032" w14:textId="20685B84" w:rsidR="00220AF2" w:rsidRDefault="00220AF2" w:rsidP="00220AF2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08A0" w14:textId="77777777" w:rsidR="00576BCF" w:rsidRDefault="00576BCF" w:rsidP="005123E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4C64FE" w14:textId="77777777" w:rsidR="00576BCF" w:rsidRDefault="00576BCF" w:rsidP="005123E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9E"/>
    <w:rsid w:val="000445DD"/>
    <w:rsid w:val="00220AF2"/>
    <w:rsid w:val="00235FF3"/>
    <w:rsid w:val="00334177"/>
    <w:rsid w:val="003D66A4"/>
    <w:rsid w:val="00415FAD"/>
    <w:rsid w:val="00453B64"/>
    <w:rsid w:val="0046259E"/>
    <w:rsid w:val="004950C6"/>
    <w:rsid w:val="004A4870"/>
    <w:rsid w:val="005123ED"/>
    <w:rsid w:val="00576BCF"/>
    <w:rsid w:val="005D0550"/>
    <w:rsid w:val="006D1F4A"/>
    <w:rsid w:val="007129B7"/>
    <w:rsid w:val="00777955"/>
    <w:rsid w:val="008147BF"/>
    <w:rsid w:val="00A72279"/>
    <w:rsid w:val="00A86C01"/>
    <w:rsid w:val="00A97A72"/>
    <w:rsid w:val="00C5619B"/>
    <w:rsid w:val="00D14637"/>
    <w:rsid w:val="00D97199"/>
    <w:rsid w:val="00DE2C8E"/>
    <w:rsid w:val="00E51ACD"/>
    <w:rsid w:val="00E87339"/>
    <w:rsid w:val="00EE7EBE"/>
    <w:rsid w:val="00F220D0"/>
    <w:rsid w:val="00F7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B5A86"/>
  <w15:chartTrackingRefBased/>
  <w15:docId w15:val="{22F5F45C-6CF1-4680-8E4D-CC98D1D3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59E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E87339"/>
    <w:pPr>
      <w:keepNext/>
      <w:keepLines/>
      <w:spacing w:before="360" w:after="120"/>
      <w:outlineLvl w:val="0"/>
    </w:pPr>
    <w:rPr>
      <w:rFonts w:ascii="Arial" w:eastAsia="黑体" w:hAnsi="Arial" w:cs="Arial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0550"/>
    <w:pPr>
      <w:keepNext/>
      <w:keepLines/>
      <w:spacing w:before="160" w:after="80"/>
      <w:outlineLvl w:val="1"/>
    </w:pPr>
    <w:rPr>
      <w:rFonts w:asciiTheme="majorHAnsi" w:eastAsia="黑体" w:hAnsiTheme="majorHAnsi" w:cstheme="majorBidi"/>
      <w:sz w:val="28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A4870"/>
    <w:pPr>
      <w:keepNext/>
      <w:keepLines/>
      <w:spacing w:before="160" w:after="80"/>
      <w:outlineLvl w:val="2"/>
    </w:pPr>
    <w:rPr>
      <w:rFonts w:asciiTheme="majorHAnsi" w:hAnsiTheme="majorHAnsi" w:cstheme="majorBidi"/>
      <w:b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59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5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5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5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87339"/>
    <w:rPr>
      <w:rFonts w:ascii="Arial" w:eastAsia="黑体" w:hAnsi="Arial" w:cs="Arial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D0550"/>
    <w:rPr>
      <w:rFonts w:asciiTheme="majorHAnsi" w:eastAsia="黑体" w:hAnsiTheme="majorHAnsi" w:cstheme="majorBidi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4A4870"/>
    <w:rPr>
      <w:rFonts w:asciiTheme="majorHAnsi" w:eastAsia="宋体" w:hAnsiTheme="majorHAnsi" w:cstheme="majorBidi"/>
      <w:b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59E"/>
    <w:rPr>
      <w:rFonts w:cstheme="majorBidi"/>
      <w:color w:val="2F5496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46259E"/>
    <w:rPr>
      <w:rFonts w:cstheme="majorBidi"/>
      <w:color w:val="2F5496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46259E"/>
    <w:rPr>
      <w:rFonts w:cstheme="majorBidi"/>
      <w:b/>
      <w:bCs/>
      <w:color w:val="2F5496" w:themeColor="accent1" w:themeShade="BF"/>
      <w:sz w:val="24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46259E"/>
    <w:rPr>
      <w:rFonts w:cstheme="majorBidi"/>
      <w:b/>
      <w:bCs/>
      <w:color w:val="595959" w:themeColor="text1" w:themeTint="A6"/>
      <w:sz w:val="24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46259E"/>
    <w:rPr>
      <w:rFonts w:cstheme="majorBidi"/>
      <w:color w:val="595959" w:themeColor="text1" w:themeTint="A6"/>
      <w:sz w:val="24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46259E"/>
    <w:rPr>
      <w:rFonts w:eastAsiaTheme="majorEastAsia" w:cstheme="majorBidi"/>
      <w:color w:val="595959" w:themeColor="text1" w:themeTint="A6"/>
      <w:sz w:val="24"/>
      <w:szCs w:val="22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62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59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62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462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59E"/>
    <w:rPr>
      <w:rFonts w:eastAsia="宋体"/>
      <w:i/>
      <w:iCs/>
      <w:color w:val="404040" w:themeColor="text1" w:themeTint="BF"/>
      <w:sz w:val="24"/>
      <w:szCs w:val="22"/>
      <w14:ligatures w14:val="none"/>
    </w:rPr>
  </w:style>
  <w:style w:type="paragraph" w:styleId="a9">
    <w:name w:val="List Paragraph"/>
    <w:basedOn w:val="a"/>
    <w:uiPriority w:val="34"/>
    <w:qFormat/>
    <w:rsid w:val="00462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59E"/>
    <w:rPr>
      <w:rFonts w:eastAsia="宋体"/>
      <w:i/>
      <w:iCs/>
      <w:color w:val="2F5496" w:themeColor="accent1" w:themeShade="BF"/>
      <w:sz w:val="24"/>
      <w:szCs w:val="22"/>
      <w14:ligatures w14:val="none"/>
    </w:rPr>
  </w:style>
  <w:style w:type="character" w:styleId="ad">
    <w:name w:val="Intense Reference"/>
    <w:basedOn w:val="a0"/>
    <w:uiPriority w:val="32"/>
    <w:qFormat/>
    <w:rsid w:val="0046259E"/>
    <w:rPr>
      <w:b/>
      <w:bCs/>
      <w:smallCaps/>
      <w:color w:val="2F5496" w:themeColor="accent1" w:themeShade="BF"/>
      <w:spacing w:val="5"/>
    </w:rPr>
  </w:style>
  <w:style w:type="table" w:customStyle="1" w:styleId="11">
    <w:name w:val="网格型1"/>
    <w:basedOn w:val="a1"/>
    <w:autoRedefine/>
    <w:uiPriority w:val="39"/>
    <w:qFormat/>
    <w:rsid w:val="0046259E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123E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23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23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23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Yijing Zhong</dc:creator>
  <cp:keywords/>
  <dc:description/>
  <cp:lastModifiedBy>Yijing Zhong</cp:lastModifiedBy>
  <cp:revision>6</cp:revision>
  <dcterms:created xsi:type="dcterms:W3CDTF">2026-06-11T14:55:00Z</dcterms:created>
  <dcterms:modified xsi:type="dcterms:W3CDTF">2026-06-12T09:17:00Z</dcterms:modified>
</cp:coreProperties>
</file>